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0CCC675E" w:rsidR="00394807" w:rsidRPr="002168F4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901DD3">
        <w:rPr>
          <w:rFonts w:eastAsia="宋体" w:hint="eastAsia"/>
          <w:b/>
          <w:sz w:val="24"/>
          <w:lang w:val="en-US" w:eastAsia="zh-CN"/>
        </w:rPr>
        <w:t>2</w:t>
      </w:r>
      <w:r w:rsidR="003525A8">
        <w:rPr>
          <w:rFonts w:eastAsia="宋体" w:hint="eastAsia"/>
          <w:b/>
          <w:sz w:val="24"/>
          <w:lang w:val="en-US" w:eastAsia="zh-CN"/>
        </w:rPr>
        <w:t>2</w:t>
      </w:r>
      <w:r>
        <w:rPr>
          <w:rFonts w:eastAsia="宋体" w:hint="eastAsia"/>
          <w:b/>
          <w:sz w:val="24"/>
          <w:lang w:val="en-US" w:eastAsia="zh-CN"/>
        </w:rPr>
        <w:tab/>
      </w:r>
      <w:r w:rsidR="00101200" w:rsidRPr="00101200">
        <w:rPr>
          <w:rFonts w:eastAsia="宋体"/>
          <w:b/>
          <w:i/>
          <w:sz w:val="24"/>
          <w:lang w:eastAsia="zh-CN"/>
        </w:rPr>
        <w:t>R2-2306581</w:t>
      </w:r>
    </w:p>
    <w:p w14:paraId="58F1B7CF" w14:textId="3E7C6A6C" w:rsidR="008C09D3" w:rsidRPr="00C91B5E" w:rsidRDefault="003525A8" w:rsidP="008C09D3">
      <w:pPr>
        <w:pStyle w:val="af1"/>
        <w:rPr>
          <w:rFonts w:eastAsia="宋体"/>
          <w:i/>
          <w:sz w:val="24"/>
          <w:lang w:eastAsia="zh-CN"/>
        </w:rPr>
      </w:pPr>
      <w:r w:rsidRPr="00D116F9">
        <w:rPr>
          <w:sz w:val="24"/>
          <w:lang w:eastAsia="zh-CN"/>
        </w:rPr>
        <w:t>Incheon, Korea, May 22 – Ma</w:t>
      </w:r>
      <w:r w:rsidR="00B71C01">
        <w:rPr>
          <w:rFonts w:eastAsiaTheme="minorEastAsia" w:hint="eastAsia"/>
          <w:sz w:val="24"/>
          <w:lang w:eastAsia="zh-CN"/>
        </w:rPr>
        <w:t>y</w:t>
      </w:r>
      <w:r w:rsidRPr="00D116F9">
        <w:rPr>
          <w:sz w:val="24"/>
          <w:lang w:eastAsia="zh-CN"/>
        </w:rPr>
        <w:t xml:space="preserve"> 26, 2023</w:t>
      </w:r>
      <w:r w:rsidR="00C91B5E" w:rsidRPr="00C91B5E">
        <w:rPr>
          <w:rFonts w:eastAsia="宋体"/>
          <w:i/>
          <w:sz w:val="24"/>
          <w:lang w:eastAsia="zh-CN"/>
        </w:rPr>
        <w:t xml:space="preserve"> </w:t>
      </w:r>
      <w:r w:rsidR="00C91B5E">
        <w:rPr>
          <w:rFonts w:eastAsia="宋体" w:hint="eastAsia"/>
          <w:i/>
          <w:sz w:val="24"/>
          <w:lang w:eastAsia="zh-CN"/>
        </w:rPr>
        <w:t xml:space="preserve">                     </w:t>
      </w:r>
      <w:r>
        <w:rPr>
          <w:rFonts w:eastAsia="宋体" w:hint="eastAsia"/>
          <w:i/>
          <w:sz w:val="24"/>
          <w:lang w:eastAsia="zh-CN"/>
        </w:rPr>
        <w:t xml:space="preserve">          </w:t>
      </w:r>
      <w:r w:rsidR="00EC5221">
        <w:rPr>
          <w:rFonts w:eastAsia="宋体" w:hint="eastAsia"/>
          <w:i/>
          <w:sz w:val="24"/>
          <w:lang w:eastAsia="zh-CN"/>
        </w:rPr>
        <w:t xml:space="preserve">  </w:t>
      </w:r>
      <w:r w:rsidR="009B112B">
        <w:rPr>
          <w:rFonts w:eastAsia="宋体" w:hint="eastAsia"/>
          <w:i/>
          <w:sz w:val="24"/>
          <w:lang w:eastAsia="zh-CN"/>
        </w:rPr>
        <w:t xml:space="preserve">   </w:t>
      </w:r>
      <w:r w:rsidR="00EC5221">
        <w:rPr>
          <w:rFonts w:eastAsia="宋体" w:hint="eastAsia"/>
          <w:i/>
          <w:sz w:val="24"/>
          <w:lang w:eastAsia="zh-CN"/>
        </w:rPr>
        <w:t xml:space="preserve"> </w:t>
      </w:r>
      <w:r w:rsidR="00F55E24">
        <w:rPr>
          <w:rFonts w:eastAsia="宋体" w:hint="eastAsia"/>
          <w:i/>
          <w:sz w:val="24"/>
          <w:lang w:eastAsia="zh-CN"/>
        </w:rPr>
        <w:t xml:space="preserve">revision </w:t>
      </w:r>
      <w:proofErr w:type="gramStart"/>
      <w:r w:rsidR="00F55E24">
        <w:rPr>
          <w:rFonts w:eastAsia="宋体" w:hint="eastAsia"/>
          <w:i/>
          <w:sz w:val="24"/>
          <w:lang w:eastAsia="zh-CN"/>
        </w:rPr>
        <w:t xml:space="preserve">of </w:t>
      </w:r>
      <w:r w:rsidR="00EC5221">
        <w:rPr>
          <w:rFonts w:eastAsia="宋体" w:hint="eastAsia"/>
          <w:i/>
          <w:sz w:val="24"/>
          <w:lang w:eastAsia="zh-CN"/>
        </w:rPr>
        <w:t xml:space="preserve"> </w:t>
      </w:r>
      <w:r w:rsidR="00101200" w:rsidRPr="00CD114B">
        <w:rPr>
          <w:rFonts w:eastAsia="宋体"/>
          <w:i/>
          <w:sz w:val="24"/>
          <w:lang w:eastAsia="zh-CN"/>
        </w:rPr>
        <w:t>R2</w:t>
      </w:r>
      <w:proofErr w:type="gramEnd"/>
      <w:r w:rsidR="00101200" w:rsidRPr="00CD114B">
        <w:rPr>
          <w:rFonts w:eastAsia="宋体"/>
          <w:i/>
          <w:sz w:val="24"/>
          <w:lang w:eastAsia="zh-CN"/>
        </w:rPr>
        <w:t>-2304780</w:t>
      </w:r>
      <w:bookmarkStart w:id="0" w:name="_GoBack"/>
      <w:bookmarkEnd w:id="0"/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2207462F" w:rsidR="00394807" w:rsidRPr="000A3C2A" w:rsidRDefault="003A324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3946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2D4EF918" w:rsidR="00394807" w:rsidRPr="000A3C2A" w:rsidRDefault="00077AD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A9ACEC7" w:rsidR="00394807" w:rsidRPr="009C0BF1" w:rsidRDefault="00214323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6DECFF9F" w:rsidR="00394807" w:rsidRPr="00256B2C" w:rsidRDefault="004F3E3E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F3E3E">
              <w:rPr>
                <w:noProof/>
              </w:rPr>
              <w:t>Corrections on MBS Broadca</w:t>
            </w:r>
            <w:r w:rsidR="000334BC">
              <w:rPr>
                <w:rFonts w:eastAsiaTheme="minorEastAsia" w:hint="eastAsia"/>
                <w:noProof/>
                <w:lang w:eastAsia="zh-CN"/>
              </w:rPr>
              <w:t>s</w:t>
            </w:r>
            <w:r w:rsidRPr="004F3E3E">
              <w:rPr>
                <w:noProof/>
              </w:rPr>
              <w:t>t Configuration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ECB0A49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02E9F">
              <w:rPr>
                <w:rFonts w:eastAsiaTheme="minorEastAsia" w:hint="eastAsia"/>
                <w:lang w:eastAsia="zh-CN"/>
              </w:rPr>
              <w:t>, 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05966D2A" w:rsidR="00394807" w:rsidRPr="00D83809" w:rsidRDefault="002F15D1" w:rsidP="00C0744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67189D">
              <w:rPr>
                <w:rFonts w:eastAsiaTheme="minorEastAsia" w:hint="eastAsia"/>
                <w:noProof/>
                <w:lang w:eastAsia="zh-CN"/>
              </w:rPr>
              <w:t>5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C0744C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7E1D50B5" w:rsidR="007D765D" w:rsidRDefault="007D765D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2" w:name="OLE_LINK3"/>
            <w:bookmarkStart w:id="3" w:name="OLE_LINK4"/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</w:p>
          <w:bookmarkEnd w:id="2"/>
          <w:bookmarkEnd w:id="3"/>
          <w:p w14:paraId="25078DD1" w14:textId="654253FD" w:rsidR="002554B8" w:rsidRPr="00D7118F" w:rsidRDefault="0085059E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search space for MCCH, i.e. </w:t>
            </w:r>
            <w:r w:rsidRPr="0085059E">
              <w:rPr>
                <w:i/>
              </w:rPr>
              <w:t>searchSpaceMCCH-r17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2D25A7">
              <w:rPr>
                <w:rFonts w:eastAsiaTheme="minorEastAsia" w:hint="eastAsia"/>
                <w:noProof/>
                <w:lang w:eastAsia="zh-CN"/>
              </w:rPr>
              <w:t>provided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SIB1,</w:t>
            </w:r>
            <w:r w:rsidR="00BA78DB">
              <w:rPr>
                <w:rFonts w:eastAsiaTheme="minorEastAsia" w:hint="eastAsia"/>
                <w:noProof/>
                <w:lang w:eastAsia="zh-CN"/>
              </w:rPr>
              <w:t xml:space="preserve"> but this is not covered </w:t>
            </w:r>
            <w:r w:rsidR="00C17DF9">
              <w:rPr>
                <w:rFonts w:eastAsiaTheme="minorEastAsia" w:hint="eastAsia"/>
                <w:noProof/>
                <w:lang w:eastAsia="zh-CN"/>
              </w:rPr>
              <w:t xml:space="preserve">in the </w:t>
            </w:r>
            <w:bookmarkStart w:id="4" w:name="OLE_LINK1"/>
            <w:bookmarkStart w:id="5" w:name="OLE_LINK2"/>
            <w:r w:rsidR="00C17DF9">
              <w:rPr>
                <w:rFonts w:eastAsiaTheme="minorEastAsia" w:hint="eastAsia"/>
                <w:noProof/>
                <w:lang w:eastAsia="zh-CN"/>
              </w:rPr>
              <w:t xml:space="preserve">general description of </w:t>
            </w:r>
            <w:r w:rsidR="00C17DF9" w:rsidRPr="00F43A82">
              <w:rPr>
                <w:lang w:eastAsia="x-none"/>
              </w:rPr>
              <w:t>5.9.1.1</w:t>
            </w:r>
            <w:r w:rsidR="00E7328F">
              <w:rPr>
                <w:rFonts w:eastAsiaTheme="minorEastAsia" w:hint="eastAsia"/>
                <w:lang w:eastAsia="zh-CN"/>
              </w:rPr>
              <w:t xml:space="preserve"> for the </w:t>
            </w:r>
            <w:r w:rsidR="00E7328F" w:rsidRPr="00F43A82">
              <w:rPr>
                <w:lang w:eastAsia="zh-CN"/>
              </w:rPr>
              <w:t>configuratio</w:t>
            </w:r>
            <w:r w:rsidR="00D93FD0">
              <w:rPr>
                <w:lang w:eastAsia="zh-CN"/>
              </w:rPr>
              <w:t xml:space="preserve">n information required by </w:t>
            </w:r>
            <w:r w:rsidR="00E7328F" w:rsidRPr="00F43A82">
              <w:rPr>
                <w:lang w:eastAsia="zh-CN"/>
              </w:rPr>
              <w:t>UE to receive MCCH</w:t>
            </w:r>
            <w:bookmarkEnd w:id="4"/>
            <w:bookmarkEnd w:id="5"/>
            <w:r w:rsidR="00D7118F">
              <w:rPr>
                <w:rFonts w:eastAsiaTheme="minorEastAsia" w:hint="eastAsia"/>
                <w:lang w:eastAsia="zh-CN"/>
              </w:rPr>
              <w:t>.</w:t>
            </w:r>
          </w:p>
          <w:p w14:paraId="5D685730" w14:textId="77777777" w:rsidR="005D409F" w:rsidRDefault="005D409F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8C6542B" w14:textId="37EC7ABC" w:rsidR="002C4EC5" w:rsidRDefault="00F427EF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079A2BDD" w14:textId="3303899F" w:rsidR="009E334B" w:rsidRDefault="003B57DA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 cell </w:t>
            </w:r>
            <w:r w:rsidR="00950DCF">
              <w:rPr>
                <w:rFonts w:eastAsiaTheme="minorEastAsia" w:hint="eastAsia"/>
                <w:noProof/>
                <w:lang w:eastAsia="zh-CN"/>
              </w:rPr>
              <w:t>may provide SIB20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but it does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</w:t>
            </w:r>
            <w:r w:rsidR="00DF3779">
              <w:rPr>
                <w:rFonts w:eastAsiaTheme="minorEastAsia" w:hint="eastAsia"/>
                <w:noProof/>
                <w:lang w:eastAsia="zh-CN"/>
              </w:rPr>
              <w:t xml:space="preserve"> always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broadcasting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SIB20</w:t>
            </w:r>
            <w:r w:rsidR="00A170D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4E21">
              <w:rPr>
                <w:rFonts w:eastAsiaTheme="minorEastAsia" w:hint="eastAsia"/>
                <w:noProof/>
                <w:lang w:eastAsia="zh-CN"/>
              </w:rPr>
              <w:t>as on demand manner is supported for SIB20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  <w:r w:rsidR="00950DC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334B">
              <w:rPr>
                <w:rFonts w:eastAsiaTheme="minorEastAsia"/>
                <w:noProof/>
                <w:lang w:eastAsia="zh-CN"/>
              </w:rPr>
              <w:t>I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 w:rsidR="009E4E21">
              <w:rPr>
                <w:rFonts w:eastAsiaTheme="minorEastAsia" w:hint="eastAsia"/>
                <w:noProof/>
                <w:lang w:eastAsia="zh-CN"/>
              </w:rPr>
              <w:t xml:space="preserve">the current description of 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5.9.2.3, UE decides to acuqire MCCH based on whether SIB20 is broadcasting in the target cell, but this </w:t>
            </w:r>
            <w:r w:rsidR="00885FB3">
              <w:rPr>
                <w:rFonts w:eastAsiaTheme="minorEastAsia" w:hint="eastAsia"/>
                <w:noProof/>
                <w:lang w:eastAsia="zh-CN"/>
              </w:rPr>
              <w:t xml:space="preserve">is not correct since UE should check whether SIB20 is provided </w:t>
            </w:r>
            <w:r w:rsidR="00DE6571"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885FB3">
              <w:rPr>
                <w:rFonts w:eastAsiaTheme="minorEastAsia" w:hint="eastAsia"/>
                <w:noProof/>
                <w:lang w:eastAsia="zh-CN"/>
              </w:rPr>
              <w:t>the scheduling information of SIB1.</w:t>
            </w:r>
          </w:p>
          <w:p w14:paraId="160817F7" w14:textId="77777777" w:rsidR="00E6302D" w:rsidRDefault="00E6302D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B5AE78D" w14:textId="2525F2D8" w:rsidR="001D715F" w:rsidRDefault="001E6F97" w:rsidP="0039529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</w:t>
            </w:r>
            <w:r w:rsidR="001D715F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3237E768" w14:textId="4B567BE2" w:rsidR="001D715F" w:rsidRDefault="00467BAE" w:rsidP="00395293">
            <w:pPr>
              <w:pStyle w:val="CRCoverPage"/>
              <w:spacing w:after="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UE should firstly establish the </w:t>
            </w:r>
            <w:r w:rsidR="00B2404F">
              <w:rPr>
                <w:rFonts w:eastAsiaTheme="minorEastAsia" w:hint="eastAsia"/>
                <w:iCs/>
                <w:lang w:eastAsia="zh-CN"/>
              </w:rPr>
              <w:t>SDAP entity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and then receive the DL-SCH for broadcast reception. </w:t>
            </w:r>
            <w:r w:rsidR="0086624A">
              <w:rPr>
                <w:rFonts w:eastAsiaTheme="minorEastAsia"/>
                <w:iCs/>
                <w:lang w:eastAsia="zh-CN"/>
              </w:rPr>
              <w:t>B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ut </w:t>
            </w:r>
            <w:r w:rsidR="00A14734">
              <w:rPr>
                <w:rFonts w:eastAsiaTheme="minorEastAsia" w:hint="eastAsia"/>
                <w:iCs/>
                <w:lang w:eastAsia="zh-CN"/>
              </w:rPr>
              <w:t xml:space="preserve">in </w:t>
            </w:r>
            <w:r w:rsidR="00EA7E38">
              <w:rPr>
                <w:rFonts w:eastAsiaTheme="minorEastAsia" w:hint="eastAsia"/>
                <w:noProof/>
                <w:lang w:eastAsia="zh-CN"/>
              </w:rPr>
              <w:t>5.9.3.3</w:t>
            </w:r>
            <w:r w:rsidR="0086624A">
              <w:rPr>
                <w:rFonts w:eastAsiaTheme="minorEastAsia" w:hint="eastAsia"/>
                <w:noProof/>
                <w:lang w:eastAsia="zh-CN"/>
              </w:rPr>
              <w:t>,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 the descrpition of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establishing 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SDAP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entity </w:t>
            </w:r>
            <w:r w:rsidR="00C539B8">
              <w:rPr>
                <w:rFonts w:eastAsiaTheme="minorEastAsia" w:hint="eastAsia"/>
                <w:noProof/>
                <w:lang w:eastAsia="zh-CN"/>
              </w:rPr>
              <w:t xml:space="preserve">is </w:t>
            </w:r>
            <w:r w:rsidR="001D5A38">
              <w:rPr>
                <w:rFonts w:eastAsiaTheme="minorEastAsia" w:hint="eastAsia"/>
                <w:noProof/>
                <w:lang w:eastAsia="zh-CN"/>
              </w:rPr>
              <w:t xml:space="preserve">after </w:t>
            </w:r>
            <w:r w:rsidR="00C539B8">
              <w:rPr>
                <w:rFonts w:eastAsiaTheme="minorEastAsia" w:hint="eastAsia"/>
                <w:noProof/>
                <w:lang w:eastAsia="zh-CN"/>
              </w:rPr>
              <w:t>the description of receiving DL-SCH</w:t>
            </w:r>
            <w:r w:rsidR="001D5A38">
              <w:rPr>
                <w:rFonts w:eastAsiaTheme="minorEastAsia" w:hint="eastAsia"/>
                <w:noProof/>
                <w:lang w:eastAsia="zh-CN"/>
              </w:rPr>
              <w:t>, which is not correct.</w:t>
            </w:r>
          </w:p>
          <w:p w14:paraId="0497049C" w14:textId="323C0A97" w:rsidR="00F427EF" w:rsidRPr="008B7881" w:rsidRDefault="00B34C55" w:rsidP="00B34C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  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33DD8EA2" w:rsidR="00C63F02" w:rsidRDefault="00C63F02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D5586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26B4165E" w14:textId="71AA373C" w:rsidR="00063927" w:rsidRPr="00981273" w:rsidRDefault="00446AC3" w:rsidP="00C974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5.9.1.1, </w:t>
            </w:r>
            <w:r w:rsidR="00A30B75">
              <w:rPr>
                <w:rFonts w:eastAsiaTheme="minorEastAsia" w:hint="eastAsia"/>
                <w:lang w:eastAsia="zh-CN"/>
              </w:rPr>
              <w:t xml:space="preserve">besides SIB20, add SIB1 in the </w:t>
            </w:r>
            <w:r w:rsidR="00C91782">
              <w:rPr>
                <w:rFonts w:eastAsiaTheme="minorEastAsia" w:hint="eastAsia"/>
                <w:noProof/>
                <w:lang w:eastAsia="zh-CN"/>
              </w:rPr>
              <w:t xml:space="preserve">general description </w:t>
            </w:r>
            <w:r w:rsidR="00C91782">
              <w:rPr>
                <w:rFonts w:eastAsiaTheme="minorEastAsia" w:hint="eastAsia"/>
                <w:lang w:eastAsia="zh-CN"/>
              </w:rPr>
              <w:t xml:space="preserve">for the </w:t>
            </w:r>
            <w:r w:rsidR="00C91782" w:rsidRPr="00F43A82">
              <w:rPr>
                <w:lang w:eastAsia="zh-CN"/>
              </w:rPr>
              <w:t>configuration information required by the UE to receive MCCH</w:t>
            </w:r>
            <w:r w:rsidR="00981273">
              <w:rPr>
                <w:rFonts w:eastAsiaTheme="minorEastAsia" w:hint="eastAsia"/>
                <w:lang w:eastAsia="zh-CN"/>
              </w:rPr>
              <w:t>.</w:t>
            </w:r>
          </w:p>
          <w:p w14:paraId="272AD780" w14:textId="77777777" w:rsidR="00C56D30" w:rsidRPr="00F16B3A" w:rsidRDefault="00C56D30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F0523DF" w14:textId="00062B43" w:rsidR="007D7C02" w:rsidRDefault="00405DA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46A85CDC" w14:textId="2A886460" w:rsidR="00455CB8" w:rsidRPr="00920E5F" w:rsidRDefault="00CB6B9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change </w:t>
            </w:r>
            <w:r w:rsidR="008F608E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condition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rFonts w:eastAsiaTheme="minorEastAsia" w:hint="eastAsia"/>
                <w:lang w:eastAsia="zh-CN"/>
              </w:rPr>
              <w:t xml:space="preserve">broadcasting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lang w:eastAsia="zh-CN"/>
              </w:rPr>
              <w:t>pro</w:t>
            </w:r>
            <w:r w:rsidR="00AE263E">
              <w:rPr>
                <w:rFonts w:eastAsiaTheme="minorEastAsia" w:hint="eastAsia"/>
                <w:lang w:eastAsia="zh-CN"/>
              </w:rPr>
              <w:t xml:space="preserve">viding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076EB8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47236AC" w14:textId="0FBA6F3D" w:rsidR="00455CB8" w:rsidRDefault="00F3602B" w:rsidP="00F3602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</w:t>
            </w:r>
          </w:p>
          <w:p w14:paraId="2C793DF6" w14:textId="64D544F0" w:rsidR="00E4508C" w:rsidRDefault="00E4508C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2B5004">
              <w:rPr>
                <w:rFonts w:eastAsia="宋体" w:hint="eastAsia"/>
                <w:lang w:eastAsia="zh-CN"/>
              </w:rPr>
              <w:t>hange 3</w:t>
            </w:r>
            <w:r>
              <w:rPr>
                <w:rFonts w:eastAsia="宋体" w:hint="eastAsia"/>
                <w:lang w:eastAsia="zh-CN"/>
              </w:rPr>
              <w:t>:</w:t>
            </w:r>
          </w:p>
          <w:p w14:paraId="6594DC5B" w14:textId="6654744A" w:rsidR="00E4508C" w:rsidRDefault="00EA7E38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5.9.3.3, </w:t>
            </w:r>
            <w:r w:rsidR="000444A4">
              <w:rPr>
                <w:rFonts w:eastAsiaTheme="minorEastAsia" w:hint="eastAsia"/>
                <w:noProof/>
                <w:lang w:eastAsia="zh-CN"/>
              </w:rPr>
              <w:t>move</w:t>
            </w:r>
            <w:r w:rsidR="00F11C3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57068">
              <w:rPr>
                <w:rFonts w:eastAsiaTheme="minorEastAsia" w:hint="eastAsia"/>
                <w:noProof/>
                <w:lang w:eastAsia="zh-CN"/>
              </w:rPr>
              <w:t>the description of the establishing SDAP entity</w:t>
            </w:r>
            <w:r w:rsidR="0063026A">
              <w:rPr>
                <w:rFonts w:eastAsiaTheme="minorEastAsia" w:hint="eastAsia"/>
                <w:noProof/>
                <w:lang w:eastAsia="zh-CN"/>
              </w:rPr>
              <w:t xml:space="preserve"> before the description of receiving DL-SCH</w:t>
            </w:r>
            <w:r w:rsidR="009F2D2E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7F03A08C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  <w:r w:rsidR="00381AED">
              <w:rPr>
                <w:rFonts w:ascii="Arial" w:eastAsiaTheme="minorEastAsia" w:hAnsi="Arial" w:hint="eastAsia"/>
                <w:noProof/>
                <w:lang w:eastAsia="zh-CN"/>
              </w:rPr>
              <w:t>, NE-DC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56FFDCDD" w:rsidR="00A15F81" w:rsidRP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FEB5" w14:textId="32D0C82C" w:rsidR="0011414A" w:rsidRDefault="004A3FC3" w:rsidP="0001129E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5700F9">
              <w:rPr>
                <w:rFonts w:eastAsia="宋体" w:hint="eastAsia"/>
                <w:lang w:eastAsia="zh-CN"/>
              </w:rPr>
              <w:t xml:space="preserve">UE </w:t>
            </w:r>
            <w:r w:rsidR="005700F9">
              <w:rPr>
                <w:rFonts w:eastAsia="宋体"/>
                <w:lang w:eastAsia="zh-CN"/>
              </w:rPr>
              <w:t>behaviour</w:t>
            </w:r>
            <w:r w:rsidR="005700F9">
              <w:rPr>
                <w:rFonts w:eastAsia="宋体" w:hint="eastAsia"/>
                <w:lang w:eastAsia="zh-CN"/>
              </w:rPr>
              <w:t xml:space="preserve"> is not clear on using t</w:t>
            </w:r>
            <w:r w:rsidR="00617D43">
              <w:rPr>
                <w:rFonts w:eastAsia="宋体" w:hint="eastAsia"/>
                <w:lang w:eastAsia="zh-CN"/>
              </w:rPr>
              <w:t xml:space="preserve">he </w:t>
            </w:r>
            <w:r w:rsidR="005700F9">
              <w:rPr>
                <w:rFonts w:eastAsia="宋体" w:hint="eastAsia"/>
                <w:lang w:eastAsia="zh-CN"/>
              </w:rPr>
              <w:t xml:space="preserve">MCCH </w:t>
            </w:r>
            <w:r w:rsidR="00617D43">
              <w:rPr>
                <w:rFonts w:eastAsia="宋体" w:hint="eastAsia"/>
                <w:lang w:eastAsia="zh-CN"/>
              </w:rPr>
              <w:t>search space</w:t>
            </w:r>
            <w:r w:rsidR="005700F9">
              <w:rPr>
                <w:rFonts w:eastAsia="宋体" w:hint="eastAsia"/>
                <w:lang w:eastAsia="zh-CN"/>
              </w:rPr>
              <w:t xml:space="preserve"> in SIB1 </w:t>
            </w:r>
            <w:r w:rsidR="00617D43">
              <w:rPr>
                <w:rFonts w:eastAsia="宋体" w:hint="eastAsia"/>
                <w:lang w:eastAsia="zh-CN"/>
              </w:rPr>
              <w:t>to receive MCCH shall be lost</w:t>
            </w:r>
            <w:r w:rsidR="00232FB8">
              <w:rPr>
                <w:rFonts w:eastAsia="宋体" w:hint="eastAsia"/>
                <w:lang w:eastAsia="zh-CN"/>
              </w:rPr>
              <w:t xml:space="preserve"> in the </w:t>
            </w:r>
            <w:r w:rsidR="003F0269">
              <w:rPr>
                <w:rFonts w:eastAsia="宋体" w:hint="eastAsia"/>
                <w:lang w:eastAsia="zh-CN"/>
              </w:rPr>
              <w:t>general description</w:t>
            </w:r>
            <w:r w:rsidR="00A454E3">
              <w:rPr>
                <w:rFonts w:eastAsia="宋体" w:hint="eastAsia"/>
                <w:lang w:eastAsia="zh-CN"/>
              </w:rPr>
              <w:t xml:space="preserve"> of </w:t>
            </w:r>
            <w:r w:rsidR="00A454E3">
              <w:rPr>
                <w:rFonts w:eastAsiaTheme="minorEastAsia" w:hint="eastAsia"/>
                <w:lang w:eastAsia="zh-CN"/>
              </w:rPr>
              <w:t>5.9.1.1</w:t>
            </w:r>
            <w:r w:rsidR="003F0269">
              <w:rPr>
                <w:rFonts w:eastAsia="宋体" w:hint="eastAsia"/>
                <w:lang w:eastAsia="zh-CN"/>
              </w:rPr>
              <w:t>.</w:t>
            </w:r>
          </w:p>
          <w:p w14:paraId="404955BD" w14:textId="6D0A4898" w:rsidR="009D7BEB" w:rsidRDefault="009D7BEB" w:rsidP="009D7BEB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30FB">
              <w:rPr>
                <w:rFonts w:eastAsia="宋体" w:hint="eastAsia"/>
                <w:lang w:eastAsia="zh-CN"/>
              </w:rPr>
              <w:t xml:space="preserve">Wrong </w:t>
            </w:r>
            <w:r w:rsidR="00A454E3">
              <w:rPr>
                <w:rFonts w:eastAsia="宋体" w:hint="eastAsia"/>
                <w:lang w:eastAsia="zh-CN"/>
              </w:rPr>
              <w:t>UE</w:t>
            </w:r>
            <w:r w:rsidR="00AD30F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AD30FB">
              <w:rPr>
                <w:rFonts w:eastAsia="宋体" w:hint="eastAsia"/>
                <w:lang w:eastAsia="zh-CN"/>
              </w:rPr>
              <w:t>behavior</w:t>
            </w:r>
            <w:proofErr w:type="spellEnd"/>
            <w:r w:rsidR="00A454E3">
              <w:rPr>
                <w:rFonts w:eastAsia="宋体" w:hint="eastAsia"/>
                <w:lang w:eastAsia="zh-CN"/>
              </w:rPr>
              <w:t xml:space="preserve"> to check SIB20 for acquiring MCCH exists in </w:t>
            </w:r>
            <w:r w:rsidR="004612BA">
              <w:rPr>
                <w:rFonts w:eastAsiaTheme="minorEastAsia" w:hint="eastAsia"/>
                <w:noProof/>
                <w:lang w:eastAsia="zh-CN"/>
              </w:rPr>
              <w:t>5.9.2.3</w:t>
            </w:r>
            <w:r w:rsidR="00E10552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83450D" w14:textId="47587409" w:rsidR="003F53D5" w:rsidRPr="006C567E" w:rsidRDefault="00A7153E" w:rsidP="00C822EC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9C7644">
              <w:rPr>
                <w:rFonts w:eastAsiaTheme="minorEastAsia" w:hint="eastAsia"/>
                <w:noProof/>
                <w:lang w:eastAsia="zh-CN"/>
              </w:rPr>
              <w:t>UE</w:t>
            </w:r>
            <w:r w:rsidR="00AD30FB">
              <w:rPr>
                <w:rFonts w:eastAsiaTheme="minorEastAsia" w:hint="eastAsia"/>
                <w:noProof/>
                <w:lang w:eastAsia="zh-CN"/>
              </w:rPr>
              <w:t xml:space="preserve"> may perform the </w:t>
            </w:r>
            <w:r w:rsidR="00C822EC">
              <w:rPr>
                <w:rFonts w:eastAsiaTheme="minorEastAsia" w:hint="eastAsia"/>
                <w:noProof/>
                <w:lang w:eastAsia="zh-CN"/>
              </w:rPr>
              <w:t xml:space="preserve">applying of the </w:t>
            </w:r>
            <w:r w:rsidR="00AD30FB">
              <w:rPr>
                <w:rFonts w:eastAsiaTheme="minorEastAsia" w:hint="eastAsia"/>
                <w:noProof/>
                <w:lang w:eastAsia="zh-CN"/>
              </w:rPr>
              <w:t>configuation and DL-SCH reception in a wrong order</w:t>
            </w:r>
            <w:r w:rsidR="00E338E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0EE675DA" w:rsidR="00394807" w:rsidRPr="00E7583A" w:rsidRDefault="00D80DEF" w:rsidP="0077207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5.9.1.1</w:t>
            </w:r>
            <w:r w:rsidR="00D14C36">
              <w:rPr>
                <w:rFonts w:eastAsiaTheme="minorEastAsia" w:hint="eastAsia"/>
                <w:noProof/>
                <w:lang w:eastAsia="zh-CN"/>
              </w:rPr>
              <w:t>, 5.9.2.3</w:t>
            </w:r>
            <w:r w:rsidR="00C208B6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9E64AF">
              <w:rPr>
                <w:rFonts w:eastAsiaTheme="minorEastAsia" w:hint="eastAsia"/>
                <w:noProof/>
                <w:lang w:eastAsia="zh-CN"/>
              </w:rPr>
              <w:t>5.9.3.3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5D481E84" w:rsidR="00394807" w:rsidRPr="00F414FE" w:rsidRDefault="00552175" w:rsidP="005521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 title of the in-principle agreed CR </w:t>
            </w:r>
            <w:r w:rsidRPr="00552175">
              <w:rPr>
                <w:rFonts w:eastAsiaTheme="minorEastAsia"/>
                <w:noProof/>
                <w:lang w:eastAsia="zh-CN"/>
              </w:rPr>
              <w:t>R2-2304323</w:t>
            </w:r>
            <w:r w:rsidR="00F414FE">
              <w:rPr>
                <w:rFonts w:eastAsiaTheme="minorEastAsia" w:hint="eastAsia"/>
                <w:noProof/>
                <w:lang w:eastAsia="zh-CN"/>
              </w:rPr>
              <w:t xml:space="preserve"> is changed to make it more specific.</w:t>
            </w: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6" w:name="_Toc500511687"/>
      <w:bookmarkStart w:id="7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6433144B" w14:textId="77777777" w:rsidR="004E7D2A" w:rsidRPr="004E7D2A" w:rsidRDefault="004E7D2A" w:rsidP="004E7D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131064768"/>
      <w:bookmarkEnd w:id="6"/>
      <w:bookmarkEnd w:id="7"/>
      <w:r w:rsidRPr="004E7D2A">
        <w:rPr>
          <w:rFonts w:ascii="Arial" w:eastAsia="Times New Roman" w:hAnsi="Arial"/>
          <w:sz w:val="24"/>
          <w:lang w:eastAsia="x-none"/>
        </w:rPr>
        <w:t>5.9.1.1</w:t>
      </w:r>
      <w:r w:rsidRPr="004E7D2A">
        <w:rPr>
          <w:rFonts w:ascii="Arial" w:eastAsia="Times New Roman" w:hAnsi="Arial"/>
          <w:sz w:val="24"/>
          <w:lang w:eastAsia="x-none"/>
        </w:rPr>
        <w:tab/>
        <w:t>General</w:t>
      </w:r>
      <w:bookmarkEnd w:id="8"/>
    </w:p>
    <w:p w14:paraId="169E5CF6" w14:textId="77777777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>UE receiving or interested to receive MBS broadcast service(s) applies MBS broadcast procedures described in this clause as well as the MBS Interest Indication procedure as specified in clause 5.9.4.</w:t>
      </w:r>
    </w:p>
    <w:p w14:paraId="5461096E" w14:textId="1DC3F141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 xml:space="preserve">MBS broadcast configuration information is provided on MCCH logical channel. MCCH carries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which indicates the MBS broadcast sessions that are provided in the cell as well as the corresponding scheduling related information for these sessions. Optionally,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may also contain a list of neighbour cells providing the same broadcast MBS service(s) as provided in the current cell. The configuration information required by the UE to receive MCCH is provided in</w:t>
      </w:r>
      <w:ins w:id="9" w:author="CATT" w:date="2023-04-03T09:11:00Z">
        <w:r>
          <w:rPr>
            <w:rFonts w:eastAsiaTheme="minorEastAsia" w:hint="eastAsia"/>
            <w:lang w:eastAsia="zh-CN"/>
          </w:rPr>
          <w:t xml:space="preserve"> </w:t>
        </w:r>
        <w:r w:rsidRPr="000F679D">
          <w:rPr>
            <w:rFonts w:eastAsiaTheme="minorEastAsia" w:hint="eastAsia"/>
            <w:i/>
            <w:lang w:eastAsia="zh-CN"/>
          </w:rPr>
          <w:t xml:space="preserve">SIB1 </w:t>
        </w:r>
        <w:r>
          <w:rPr>
            <w:rFonts w:eastAsiaTheme="minorEastAsia" w:hint="eastAsia"/>
            <w:lang w:eastAsia="zh-CN"/>
          </w:rPr>
          <w:t>and</w:t>
        </w:r>
      </w:ins>
      <w:r w:rsidRPr="004E7D2A">
        <w:rPr>
          <w:rFonts w:eastAsia="Times New Roman"/>
          <w:lang w:eastAsia="zh-CN"/>
        </w:rPr>
        <w:t xml:space="preserve"> </w:t>
      </w:r>
      <w:r w:rsidRPr="004E7D2A">
        <w:rPr>
          <w:rFonts w:eastAsia="Times New Roman"/>
          <w:i/>
          <w:lang w:eastAsia="zh-CN"/>
        </w:rPr>
        <w:t>SIB20</w:t>
      </w:r>
      <w:r w:rsidRPr="004E7D2A">
        <w:rPr>
          <w:rFonts w:eastAsia="Times New Roman"/>
          <w:lang w:eastAsia="zh-CN"/>
        </w:rPr>
        <w:t xml:space="preserve">. Additionally, System Information provides also </w:t>
      </w:r>
      <w:proofErr w:type="gramStart"/>
      <w:r w:rsidRPr="004E7D2A">
        <w:rPr>
          <w:rFonts w:eastAsia="Times New Roman"/>
          <w:lang w:eastAsia="zh-CN"/>
        </w:rPr>
        <w:t>an information</w:t>
      </w:r>
      <w:proofErr w:type="gramEnd"/>
      <w:r w:rsidRPr="004E7D2A">
        <w:rPr>
          <w:rFonts w:eastAsia="Times New Roman"/>
          <w:lang w:eastAsia="zh-CN"/>
        </w:rPr>
        <w:t xml:space="preserve"> related to service continuity of MBS broadcast in </w:t>
      </w:r>
      <w:r w:rsidRPr="004E7D2A">
        <w:rPr>
          <w:rFonts w:eastAsia="Times New Roman"/>
          <w:i/>
          <w:lang w:eastAsia="zh-CN"/>
        </w:rPr>
        <w:t>SIB21</w:t>
      </w:r>
      <w:r w:rsidRPr="004E7D2A">
        <w:rPr>
          <w:rFonts w:eastAsia="Times New Roman"/>
          <w:lang w:eastAsia="zh-CN"/>
        </w:rPr>
        <w:t>.</w:t>
      </w:r>
    </w:p>
    <w:p w14:paraId="1CCB07B8" w14:textId="77777777" w:rsidR="00723B91" w:rsidRDefault="00723B91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18E315CE" w14:textId="77777777" w:rsidR="001705E5" w:rsidRPr="00F10B4F" w:rsidRDefault="001705E5" w:rsidP="001705E5">
      <w:pPr>
        <w:pStyle w:val="40"/>
        <w:rPr>
          <w:lang w:eastAsia="zh-CN"/>
        </w:rPr>
      </w:pPr>
      <w:bookmarkStart w:id="10" w:name="_Toc67997133"/>
      <w:bookmarkStart w:id="11" w:name="_Toc37082227"/>
      <w:bookmarkStart w:id="12" w:name="_Toc29342400"/>
      <w:bookmarkStart w:id="13" w:name="_Toc36566799"/>
      <w:bookmarkStart w:id="14" w:name="_Toc46483327"/>
      <w:bookmarkStart w:id="15" w:name="_Toc46480859"/>
      <w:bookmarkStart w:id="16" w:name="_Toc36810230"/>
      <w:bookmarkStart w:id="17" w:name="_Toc29343539"/>
      <w:bookmarkStart w:id="18" w:name="_Toc20487107"/>
      <w:bookmarkStart w:id="19" w:name="_Toc36846594"/>
      <w:bookmarkStart w:id="20" w:name="_Toc36939247"/>
      <w:bookmarkStart w:id="21" w:name="_Toc46482093"/>
      <w:bookmarkStart w:id="22" w:name="_Toc131064774"/>
      <w:r w:rsidRPr="00F10B4F">
        <w:rPr>
          <w:lang w:eastAsia="zh-CN"/>
        </w:rPr>
        <w:t>5.9.2.3</w:t>
      </w:r>
      <w:r w:rsidRPr="00F10B4F">
        <w:rPr>
          <w:lang w:eastAsia="zh-CN"/>
        </w:rPr>
        <w:tab/>
        <w:t>MCCH information acquisition by the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AC82FF0" w14:textId="77777777" w:rsidR="001705E5" w:rsidRPr="00F10B4F" w:rsidRDefault="001705E5" w:rsidP="001705E5">
      <w:r w:rsidRPr="00F10B4F">
        <w:rPr>
          <w:lang w:eastAsia="zh-CN"/>
        </w:rPr>
        <w:t>An MBS capable UE interested to receive or receiving an MBS broadcast service shall:</w:t>
      </w:r>
    </w:p>
    <w:p w14:paraId="4CE3FB8E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>if the procedure is triggered by an MCCH information change notification:</w:t>
      </w:r>
    </w:p>
    <w:p w14:paraId="6136499B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start acquiring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from the slot in which the change notification was received;</w:t>
      </w:r>
    </w:p>
    <w:p w14:paraId="7AB2A309" w14:textId="6AB13328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enters a cell </w:t>
      </w:r>
      <w:ins w:id="23" w:author="CATT" w:date="2023-04-03T09:11:00Z">
        <w:r w:rsidR="008A2988">
          <w:rPr>
            <w:lang w:eastAsia="zh-CN"/>
          </w:rPr>
          <w:t>pro</w:t>
        </w:r>
        <w:r w:rsidR="008A2988">
          <w:rPr>
            <w:rFonts w:eastAsiaTheme="minorEastAsia" w:hint="eastAsia"/>
            <w:lang w:eastAsia="zh-CN"/>
          </w:rPr>
          <w:t xml:space="preserve">viding </w:t>
        </w:r>
      </w:ins>
      <w:del w:id="24" w:author="CATT" w:date="2023-04-03T09:11:00Z">
        <w:r w:rsidRPr="00F10B4F" w:rsidDel="003872AB">
          <w:rPr>
            <w:lang w:eastAsia="zh-CN"/>
          </w:rPr>
          <w:delText xml:space="preserve">broadcasting </w:delText>
        </w:r>
      </w:del>
      <w:r w:rsidRPr="00F10B4F">
        <w:rPr>
          <w:i/>
          <w:lang w:eastAsia="zh-CN"/>
        </w:rPr>
        <w:t>SIB20</w:t>
      </w:r>
      <w:r w:rsidRPr="00F10B4F">
        <w:rPr>
          <w:lang w:eastAsia="zh-CN"/>
        </w:rPr>
        <w:t>; or</w:t>
      </w:r>
    </w:p>
    <w:p w14:paraId="32258768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receives </w:t>
      </w:r>
      <w:r w:rsidRPr="00F10B4F">
        <w:rPr>
          <w:i/>
        </w:rPr>
        <w:t>sCellSIB20</w:t>
      </w:r>
      <w:r w:rsidRPr="00F10B4F">
        <w:rPr>
          <w:lang w:eastAsia="zh-CN"/>
        </w:rPr>
        <w:t>:</w:t>
      </w:r>
    </w:p>
    <w:p w14:paraId="64C87346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acquire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at the next repetition period.</w:t>
      </w:r>
    </w:p>
    <w:p w14:paraId="31203910" w14:textId="77777777" w:rsidR="00856C97" w:rsidRDefault="00856C97" w:rsidP="0085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5C35C7F7" w14:textId="77777777" w:rsidR="004543AE" w:rsidRPr="00F10B4F" w:rsidRDefault="004543AE" w:rsidP="004543AE">
      <w:pPr>
        <w:pStyle w:val="40"/>
        <w:rPr>
          <w:lang w:eastAsia="zh-CN"/>
        </w:rPr>
      </w:pPr>
      <w:bookmarkStart w:id="25" w:name="_Toc131064779"/>
      <w:r w:rsidRPr="00F10B4F">
        <w:rPr>
          <w:lang w:eastAsia="zh-CN"/>
        </w:rPr>
        <w:t>5.9.3.3</w:t>
      </w:r>
      <w:r w:rsidRPr="00F10B4F">
        <w:rPr>
          <w:lang w:eastAsia="zh-CN"/>
        </w:rPr>
        <w:tab/>
        <w:t>Broadcast MRB establishment</w:t>
      </w:r>
      <w:bookmarkEnd w:id="25"/>
    </w:p>
    <w:p w14:paraId="3AC73E12" w14:textId="5316F8B8" w:rsidR="001E6FFE" w:rsidRPr="001E6FFE" w:rsidRDefault="004543AE" w:rsidP="001E6FFE">
      <w:pPr>
        <w:pStyle w:val="B2"/>
        <w:ind w:left="0" w:firstLine="0"/>
        <w:rPr>
          <w:rFonts w:eastAsiaTheme="minorEastAsia"/>
          <w:lang w:eastAsia="zh-CN"/>
        </w:rPr>
      </w:pPr>
      <w:r w:rsidRPr="00F10B4F">
        <w:rPr>
          <w:lang w:eastAsia="zh-CN"/>
        </w:rPr>
        <w:t>Upon a broadcast MRB establishment, the UE shall:</w:t>
      </w:r>
    </w:p>
    <w:p w14:paraId="7A59CADB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establish a PDCP entity and an RLC entity in accordance with </w:t>
      </w:r>
      <w:r w:rsidRPr="00F10B4F">
        <w:rPr>
          <w:i/>
          <w:lang w:eastAsia="zh-CN"/>
        </w:rPr>
        <w:t>MRB-</w:t>
      </w:r>
      <w:proofErr w:type="spellStart"/>
      <w:r w:rsidRPr="00F10B4F">
        <w:rPr>
          <w:i/>
          <w:lang w:eastAsia="zh-CN"/>
        </w:rPr>
        <w:t>InfoBroadcast</w:t>
      </w:r>
      <w:proofErr w:type="spellEnd"/>
      <w:r w:rsidRPr="00F10B4F">
        <w:rPr>
          <w:lang w:eastAsia="zh-CN"/>
        </w:rPr>
        <w:t xml:space="preserve"> for this broadcast MRB included in the </w:t>
      </w:r>
      <w:proofErr w:type="spellStart"/>
      <w:r w:rsidRPr="00F10B4F">
        <w:rPr>
          <w:i/>
          <w:iCs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and the configuration specified in 9.1.1.7;</w:t>
      </w:r>
    </w:p>
    <w:p w14:paraId="61C83D0D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MAC layer in accordance with the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included);</w:t>
      </w:r>
    </w:p>
    <w:p w14:paraId="59DB018D" w14:textId="77777777" w:rsidR="004543AE" w:rsidRDefault="004543AE" w:rsidP="004543AE">
      <w:pPr>
        <w:pStyle w:val="B10"/>
        <w:rPr>
          <w:rFonts w:eastAsiaTheme="minorEastAsia"/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physical layer in accordance with the </w:t>
      </w:r>
      <w:proofErr w:type="spellStart"/>
      <w:r w:rsidRPr="00F10B4F">
        <w:rPr>
          <w:i/>
          <w:lang w:eastAsia="zh-CN"/>
        </w:rPr>
        <w:t>mbs-SessionInfoList</w:t>
      </w:r>
      <w:proofErr w:type="spellEnd"/>
      <w:r w:rsidRPr="00F10B4F">
        <w:rPr>
          <w:lang w:eastAsia="zh-CN"/>
        </w:rPr>
        <w:t xml:space="preserve">, </w:t>
      </w:r>
      <w:proofErr w:type="spellStart"/>
      <w:r w:rsidRPr="00F10B4F">
        <w:rPr>
          <w:i/>
        </w:rPr>
        <w:t>searchSpaceMTCH</w:t>
      </w:r>
      <w:proofErr w:type="spellEnd"/>
      <w:r w:rsidRPr="00F10B4F">
        <w:rPr>
          <w:i/>
          <w:lang w:eastAsia="zh-CN"/>
        </w:rPr>
        <w:t>,</w:t>
      </w:r>
      <w:r w:rsidRPr="00F10B4F">
        <w:t xml:space="preserve"> and </w:t>
      </w:r>
      <w:proofErr w:type="spellStart"/>
      <w:r w:rsidRPr="00F10B4F">
        <w:rPr>
          <w:i/>
          <w:lang w:eastAsia="zh-CN"/>
        </w:rPr>
        <w:t>pdsch-ConfigMTCH</w:t>
      </w:r>
      <w:proofErr w:type="spellEnd"/>
      <w:r w:rsidRPr="00F10B4F">
        <w:rPr>
          <w:lang w:eastAsia="zh-CN"/>
        </w:rPr>
        <w:t>, applicable for the broadcast MRB;</w:t>
      </w:r>
    </w:p>
    <w:p w14:paraId="0FA3D924" w14:textId="77777777" w:rsidR="00502403" w:rsidRPr="00F10B4F" w:rsidRDefault="00502403" w:rsidP="00502403">
      <w:pPr>
        <w:pStyle w:val="B10"/>
      </w:pPr>
      <w:moveToRangeStart w:id="26" w:author="CATT" w:date="2023-04-05T13:09:00Z" w:name="move131592588"/>
      <w:ins w:id="27" w:author="CATT" w:date="2023-04-05T13:09:00Z">
        <w:r w:rsidRPr="00F10B4F">
          <w:t>1&gt;</w:t>
        </w:r>
        <w:r w:rsidRPr="00F10B4F">
          <w:tab/>
          <w:t xml:space="preserve">if an SDAP </w:t>
        </w:r>
        <w:r w:rsidRPr="00F10B4F">
          <w:rPr>
            <w:lang w:eastAsia="zh-CN"/>
          </w:rPr>
          <w:t>entity</w:t>
        </w:r>
        <w:r w:rsidRPr="00F10B4F">
          <w:t xml:space="preserve"> with the received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does not exist:</w:t>
        </w:r>
      </w:ins>
    </w:p>
    <w:p w14:paraId="1BCDF6EC" w14:textId="33E3F811" w:rsidR="00502403" w:rsidRPr="0002190D" w:rsidRDefault="00502403" w:rsidP="00502403">
      <w:pPr>
        <w:pStyle w:val="B2"/>
        <w:rPr>
          <w:rFonts w:eastAsiaTheme="minorEastAsia"/>
          <w:lang w:eastAsia="zh-CN"/>
        </w:rPr>
      </w:pPr>
      <w:ins w:id="28" w:author="CATT" w:date="2023-04-05T13:09:00Z">
        <w:r w:rsidRPr="00F10B4F">
          <w:t>2&gt;</w:t>
        </w:r>
        <w:r w:rsidRPr="00F10B4F">
          <w:tab/>
          <w:t>establish an SDAP entity as specified in TS 37.324 [24] clause 5.1.1</w:t>
        </w:r>
      </w:ins>
      <w:ins w:id="29" w:author="CATT" w:date="2023-05-22T18:22:00Z">
        <w:r w:rsidR="0002190D">
          <w:rPr>
            <w:rFonts w:eastAsiaTheme="minorEastAsia" w:hint="eastAsia"/>
            <w:lang w:eastAsia="zh-CN"/>
          </w:rPr>
          <w:t>;</w:t>
        </w:r>
      </w:ins>
    </w:p>
    <w:p w14:paraId="5A5437F7" w14:textId="4D43CC99" w:rsidR="00502403" w:rsidRPr="0002190D" w:rsidRDefault="00502403" w:rsidP="00502403">
      <w:pPr>
        <w:pStyle w:val="B2"/>
        <w:rPr>
          <w:rFonts w:eastAsiaTheme="minorEastAsia"/>
          <w:lang w:eastAsia="zh-CN"/>
        </w:rPr>
      </w:pPr>
      <w:ins w:id="30" w:author="CATT" w:date="2023-04-05T13:09:00Z">
        <w:r w:rsidRPr="00F10B4F">
          <w:t>2&gt;</w:t>
        </w:r>
        <w:r w:rsidRPr="00F10B4F">
          <w:tab/>
          <w:t xml:space="preserve">indicate the establishment of the user plane resources for the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to upper layers</w:t>
        </w:r>
      </w:ins>
      <w:moveToRangeEnd w:id="26"/>
      <w:ins w:id="31" w:author="CATT" w:date="2023-05-22T18:22:00Z">
        <w:r w:rsidR="0002190D">
          <w:rPr>
            <w:rFonts w:eastAsiaTheme="minorEastAsia" w:hint="eastAsia"/>
            <w:lang w:eastAsia="zh-CN"/>
          </w:rPr>
          <w:t>;</w:t>
        </w:r>
      </w:ins>
    </w:p>
    <w:p w14:paraId="41D7524B" w14:textId="3FF7D3EA" w:rsidR="004543AE" w:rsidRPr="0002190D" w:rsidRDefault="004543AE" w:rsidP="004543AE">
      <w:pPr>
        <w:pStyle w:val="B10"/>
        <w:rPr>
          <w:rFonts w:eastAsiaTheme="minorEastAsia"/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receive DL-SCH on the cell where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was received for the established broadcast MRB using </w:t>
      </w:r>
      <w:r w:rsidRPr="00F10B4F">
        <w:rPr>
          <w:i/>
        </w:rPr>
        <w:t>g-RNTI</w:t>
      </w:r>
      <w:r w:rsidRPr="00F10B4F">
        <w:rPr>
          <w:lang w:eastAsia="zh-CN"/>
        </w:rPr>
        <w:t xml:space="preserve"> and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 in this message for this MBS broadcast service</w:t>
      </w:r>
      <w:del w:id="32" w:author="CATT" w:date="2023-05-22T18:22:00Z">
        <w:r w:rsidRPr="00F10B4F" w:rsidDel="0002190D">
          <w:rPr>
            <w:lang w:eastAsia="zh-CN"/>
          </w:rPr>
          <w:delText>;</w:delText>
        </w:r>
      </w:del>
      <w:ins w:id="33" w:author="CATT" w:date="2023-05-22T18:22:00Z">
        <w:r w:rsidR="0002190D">
          <w:rPr>
            <w:rFonts w:eastAsiaTheme="minorEastAsia" w:hint="eastAsia"/>
            <w:lang w:eastAsia="zh-CN"/>
          </w:rPr>
          <w:t>.</w:t>
        </w:r>
      </w:ins>
    </w:p>
    <w:p w14:paraId="7C7CD970" w14:textId="5CD7FFE2" w:rsidR="004543AE" w:rsidRPr="00F10B4F" w:rsidDel="001E6FFE" w:rsidRDefault="004543AE" w:rsidP="004543AE">
      <w:pPr>
        <w:pStyle w:val="B10"/>
      </w:pPr>
      <w:del w:id="34" w:author="CATT" w:date="2023-04-05T13:09:00Z">
        <w:r w:rsidRPr="00F10B4F" w:rsidDel="001E6FFE">
          <w:delText>1&gt;</w:delText>
        </w:r>
        <w:r w:rsidRPr="00F10B4F" w:rsidDel="001E6FFE">
          <w:tab/>
          <w:delText xml:space="preserve">if an SDAP </w:delText>
        </w:r>
        <w:r w:rsidRPr="00F10B4F" w:rsidDel="001E6FFE">
          <w:rPr>
            <w:lang w:eastAsia="zh-CN"/>
          </w:rPr>
          <w:delText>entity</w:delText>
        </w:r>
        <w:r w:rsidRPr="00F10B4F" w:rsidDel="001E6FFE">
          <w:delText xml:space="preserve"> with the received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does not exist:</w:delText>
        </w:r>
      </w:del>
    </w:p>
    <w:p w14:paraId="5CAEA7DB" w14:textId="0813C264" w:rsidR="004543AE" w:rsidRPr="00F10B4F" w:rsidDel="001E6FFE" w:rsidRDefault="004543AE" w:rsidP="004543AE">
      <w:pPr>
        <w:pStyle w:val="B2"/>
      </w:pPr>
      <w:del w:id="35" w:author="CATT" w:date="2023-04-05T13:09:00Z">
        <w:r w:rsidRPr="00F10B4F" w:rsidDel="001E6FFE">
          <w:delText>2&gt;</w:delText>
        </w:r>
        <w:r w:rsidRPr="00F10B4F" w:rsidDel="001E6FFE">
          <w:tab/>
          <w:delText>establish an SDAP entity as specified in TS 37.324 [24] clause 5.1.1.</w:delText>
        </w:r>
      </w:del>
    </w:p>
    <w:p w14:paraId="336A544D" w14:textId="45006248" w:rsidR="004543AE" w:rsidDel="001E6FFE" w:rsidRDefault="004543AE" w:rsidP="004543AE">
      <w:pPr>
        <w:pStyle w:val="B2"/>
        <w:rPr>
          <w:rFonts w:eastAsiaTheme="minorEastAsia"/>
          <w:lang w:eastAsia="zh-CN"/>
        </w:rPr>
      </w:pPr>
      <w:del w:id="36" w:author="CATT" w:date="2023-04-05T13:09:00Z">
        <w:r w:rsidRPr="00F10B4F" w:rsidDel="001E6FFE">
          <w:delText>2&gt;</w:delText>
        </w:r>
        <w:r w:rsidRPr="00F10B4F" w:rsidDel="001E6FFE">
          <w:tab/>
          <w:delText xml:space="preserve">indicate the establishment of the user plane resources for the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to upper layers.</w:delText>
        </w:r>
      </w:del>
    </w:p>
    <w:p w14:paraId="5AB641A4" w14:textId="5E70F5CD" w:rsidR="000744DF" w:rsidRPr="000744DF" w:rsidRDefault="000744DF" w:rsidP="000744DF">
      <w:pPr>
        <w:pStyle w:val="B1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lastRenderedPageBreak/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D67C4C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F9203" w14:textId="77777777" w:rsidR="005C5684" w:rsidRDefault="005C5684">
      <w:pPr>
        <w:spacing w:after="0"/>
      </w:pPr>
      <w:r>
        <w:separator/>
      </w:r>
    </w:p>
  </w:endnote>
  <w:endnote w:type="continuationSeparator" w:id="0">
    <w:p w14:paraId="5BCD537B" w14:textId="77777777" w:rsidR="005C5684" w:rsidRDefault="005C5684">
      <w:pPr>
        <w:spacing w:after="0"/>
      </w:pPr>
      <w:r>
        <w:continuationSeparator/>
      </w:r>
    </w:p>
  </w:endnote>
  <w:endnote w:type="continuationNotice" w:id="1">
    <w:p w14:paraId="31EA7682" w14:textId="77777777" w:rsidR="005C5684" w:rsidRDefault="005C56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EB283" w14:textId="77777777" w:rsidR="005C5684" w:rsidRDefault="005C5684">
      <w:pPr>
        <w:spacing w:after="0"/>
      </w:pPr>
      <w:r>
        <w:separator/>
      </w:r>
    </w:p>
  </w:footnote>
  <w:footnote w:type="continuationSeparator" w:id="0">
    <w:p w14:paraId="235B129C" w14:textId="77777777" w:rsidR="005C5684" w:rsidRDefault="005C5684">
      <w:pPr>
        <w:spacing w:after="0"/>
      </w:pPr>
      <w:r>
        <w:continuationSeparator/>
      </w:r>
    </w:p>
  </w:footnote>
  <w:footnote w:type="continuationNotice" w:id="1">
    <w:p w14:paraId="3EEE099B" w14:textId="77777777" w:rsidR="005C5684" w:rsidRDefault="005C568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81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07CC5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90D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4BC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026"/>
    <w:rsid w:val="00056454"/>
    <w:rsid w:val="000570E7"/>
    <w:rsid w:val="000600E4"/>
    <w:rsid w:val="00060489"/>
    <w:rsid w:val="0006062F"/>
    <w:rsid w:val="00060E0B"/>
    <w:rsid w:val="00061B38"/>
    <w:rsid w:val="00062F42"/>
    <w:rsid w:val="000637EA"/>
    <w:rsid w:val="00063927"/>
    <w:rsid w:val="00063C07"/>
    <w:rsid w:val="000640A2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4DF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ADA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1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679D"/>
    <w:rsid w:val="000F6A72"/>
    <w:rsid w:val="000F7F67"/>
    <w:rsid w:val="000F7FF8"/>
    <w:rsid w:val="00101186"/>
    <w:rsid w:val="00101200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6777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8A1"/>
    <w:rsid w:val="00204C6A"/>
    <w:rsid w:val="00204E2E"/>
    <w:rsid w:val="0020520C"/>
    <w:rsid w:val="0020553F"/>
    <w:rsid w:val="002067A6"/>
    <w:rsid w:val="00206A25"/>
    <w:rsid w:val="002070E2"/>
    <w:rsid w:val="002071A4"/>
    <w:rsid w:val="002108EF"/>
    <w:rsid w:val="00211FBF"/>
    <w:rsid w:val="0021294C"/>
    <w:rsid w:val="0021360F"/>
    <w:rsid w:val="002138D0"/>
    <w:rsid w:val="00214323"/>
    <w:rsid w:val="002168F4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14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95C"/>
    <w:rsid w:val="00346983"/>
    <w:rsid w:val="00350DF8"/>
    <w:rsid w:val="003510FB"/>
    <w:rsid w:val="003517F5"/>
    <w:rsid w:val="00351EAC"/>
    <w:rsid w:val="003524DB"/>
    <w:rsid w:val="00352514"/>
    <w:rsid w:val="003525A8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1AED"/>
    <w:rsid w:val="00383D45"/>
    <w:rsid w:val="003843B3"/>
    <w:rsid w:val="0038457A"/>
    <w:rsid w:val="003848D4"/>
    <w:rsid w:val="003855AF"/>
    <w:rsid w:val="00385D09"/>
    <w:rsid w:val="003872AB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6B65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030"/>
    <w:rsid w:val="003D1610"/>
    <w:rsid w:val="003D3F71"/>
    <w:rsid w:val="003D49F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E9F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D73"/>
    <w:rsid w:val="004532A7"/>
    <w:rsid w:val="0045428F"/>
    <w:rsid w:val="004543AE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1591"/>
    <w:rsid w:val="004B1914"/>
    <w:rsid w:val="004B1A4E"/>
    <w:rsid w:val="004B25C4"/>
    <w:rsid w:val="004B2A45"/>
    <w:rsid w:val="004B2AA9"/>
    <w:rsid w:val="004B300D"/>
    <w:rsid w:val="004B322A"/>
    <w:rsid w:val="004B329E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E7D2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3E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403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656C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175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5684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26A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9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0BC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6437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CCD"/>
    <w:rsid w:val="00743E5E"/>
    <w:rsid w:val="0074584A"/>
    <w:rsid w:val="00746A91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635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5FE7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BE2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5BA5"/>
    <w:rsid w:val="00966A6A"/>
    <w:rsid w:val="00966FCE"/>
    <w:rsid w:val="00970416"/>
    <w:rsid w:val="009714B0"/>
    <w:rsid w:val="00972032"/>
    <w:rsid w:val="00972297"/>
    <w:rsid w:val="0097242C"/>
    <w:rsid w:val="00972569"/>
    <w:rsid w:val="0097261E"/>
    <w:rsid w:val="009726B9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112B"/>
    <w:rsid w:val="009B2395"/>
    <w:rsid w:val="009B29C3"/>
    <w:rsid w:val="009B384E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58D"/>
    <w:rsid w:val="009F7857"/>
    <w:rsid w:val="009F7BE8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79B"/>
    <w:rsid w:val="00A42448"/>
    <w:rsid w:val="00A42D9F"/>
    <w:rsid w:val="00A435C4"/>
    <w:rsid w:val="00A43627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8702E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530"/>
    <w:rsid w:val="00AD131E"/>
    <w:rsid w:val="00AD1CD8"/>
    <w:rsid w:val="00AD224C"/>
    <w:rsid w:val="00AD28CA"/>
    <w:rsid w:val="00AD30FB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24B5"/>
    <w:rsid w:val="00B229BE"/>
    <w:rsid w:val="00B22DA4"/>
    <w:rsid w:val="00B23F1F"/>
    <w:rsid w:val="00B2404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1C01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0744C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04DD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093B"/>
    <w:rsid w:val="00C7161A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B5E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1EF0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069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14B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405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E97"/>
    <w:rsid w:val="00D96311"/>
    <w:rsid w:val="00D96CAD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CD9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10552"/>
    <w:rsid w:val="00E1058C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221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4FE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5E24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61BE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3C5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BD9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4CECAE0-26DD-4683-99F1-1F27E46B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</cp:lastModifiedBy>
  <cp:revision>1914</cp:revision>
  <cp:lastPrinted>2021-06-04T02:10:00Z</cp:lastPrinted>
  <dcterms:created xsi:type="dcterms:W3CDTF">2022-03-08T04:27:00Z</dcterms:created>
  <dcterms:modified xsi:type="dcterms:W3CDTF">2023-05-22T13:21:00Z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